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93" w:rsidRDefault="00374C93" w:rsidP="00A53982">
      <w:pPr>
        <w:shd w:val="clear" w:color="auto" w:fill="F9F8F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374C93" w:rsidRPr="0084070F" w:rsidRDefault="00374C93" w:rsidP="00A53982">
      <w:pPr>
        <w:shd w:val="clear" w:color="auto" w:fill="F9F8F8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84070F" w:rsidRDefault="0052421F" w:rsidP="0084070F">
      <w:pPr>
        <w:shd w:val="clear" w:color="auto" w:fill="F9F8F8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4070F">
        <w:rPr>
          <w:rFonts w:ascii="Times New Roman" w:hAnsi="Times New Roman" w:cs="Times New Roman"/>
          <w:sz w:val="24"/>
          <w:szCs w:val="24"/>
        </w:rPr>
        <w:t>Znak:</w:t>
      </w:r>
      <w:r w:rsidR="0084070F" w:rsidRPr="0084070F">
        <w:rPr>
          <w:rFonts w:ascii="Times New Roman" w:hAnsi="Times New Roman" w:cs="Times New Roman"/>
          <w:sz w:val="24"/>
          <w:szCs w:val="24"/>
        </w:rPr>
        <w:t xml:space="preserve"> </w:t>
      </w:r>
      <w:r w:rsidRPr="0084070F">
        <w:rPr>
          <w:rFonts w:ascii="Times New Roman" w:hAnsi="Times New Roman" w:cs="Times New Roman"/>
          <w:sz w:val="24"/>
          <w:szCs w:val="24"/>
        </w:rPr>
        <w:t>SP3.271.3.2020</w:t>
      </w:r>
    </w:p>
    <w:p w:rsidR="00A53982" w:rsidRPr="007A77D0" w:rsidRDefault="0052421F" w:rsidP="0084070F">
      <w:pPr>
        <w:shd w:val="clear" w:color="auto" w:fill="F9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84070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</w:t>
      </w:r>
      <w:r w:rsidR="0084070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4070F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Nowogard,</w:t>
      </w:r>
      <w:r w:rsidR="00B252A9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25</w:t>
      </w:r>
      <w:r w:rsidR="00A53982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.09.2020r.</w:t>
      </w:r>
    </w:p>
    <w:p w:rsidR="00A53982" w:rsidRPr="007A77D0" w:rsidRDefault="00A53982" w:rsidP="002C7E40">
      <w:pPr>
        <w:shd w:val="clear" w:color="auto" w:fill="F9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ZAPYTANIE OFERTOWE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Dyrektor Szkoły Podstawowej nr 3 w Nowogardzie zaprasza do złożenia oferty cenowej na zakup i dostawę wyposażenia – pomocy dydaktycznych dla Szkoły Podstawowej nr 3 </w:t>
      </w:r>
      <w:r w:rsidR="002C7E40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                 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w Nowogardzie.</w:t>
      </w:r>
    </w:p>
    <w:p w:rsidR="00A53982" w:rsidRPr="0084070F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lang w:eastAsia="pl-PL"/>
        </w:rPr>
      </w:pPr>
      <w:r w:rsidRPr="0084070F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NAZWA I ADRES ZAMAWIAJĄCEGO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Nabywca: Gmina Nowogard NIP 859-00-12-007 Plac Wolności 1, 72-200 Nowogard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Odbiorca: Szkoła Podstawowa nr 3 w Nowogardzie  RSPO 92 564 , ul.</w:t>
      </w:r>
      <w:r w:rsidR="002C7E40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Bohaterów Warszawy 78 / 72-200 Nowogard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e-mail: sp3nowogard@o2.pl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tel. 913926291</w:t>
      </w:r>
    </w:p>
    <w:p w:rsidR="00374C93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Postępowanie prowadzone jest przez Szkołę Podstawową nr 3 w Nowogardzie w trybie zapytania ofertowego, dla którego nie mają zastosowania przepisy ustawy z dnia 29 stycznia 2004 r. Prawo zamówień publicznych (tekst jedn. Dz. U. z 2015, poz. 2164 z </w:t>
      </w:r>
      <w:proofErr w:type="spellStart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późn</w:t>
      </w:r>
      <w:proofErr w:type="spellEnd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. zm.) zgodnie z  art. 4 ust. 8 Prawa zamówień publicznych, na realizację zamówienia: 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Zakup i dostawa pomocy dydaktycznych dla Szkoły Podstawowej nr 3 w Nowogardzie.</w:t>
      </w:r>
    </w:p>
    <w:p w:rsidR="00A53982" w:rsidRPr="007A77D0" w:rsidRDefault="00A53982" w:rsidP="002C7E40">
      <w:p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I.          WARUNKI OGÓLNE</w:t>
      </w:r>
    </w:p>
    <w:p w:rsidR="00A53982" w:rsidRPr="007A77D0" w:rsidRDefault="00A53982" w:rsidP="00A53982">
      <w:pPr>
        <w:numPr>
          <w:ilvl w:val="1"/>
          <w:numId w:val="1"/>
        </w:numPr>
        <w:shd w:val="clear" w:color="auto" w:fill="F9F8F8"/>
        <w:spacing w:after="105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Przedmiotem zamówienia jest zakup i dostawa następujących pomocy dydaktycznych dla Sz</w:t>
      </w:r>
      <w:r w:rsidR="00E3552D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koły Podstawowej nr 3                               w Nowogardzie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A53982" w:rsidRPr="007A77D0" w:rsidTr="00A53982">
        <w:tc>
          <w:tcPr>
            <w:tcW w:w="534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78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 Interaktywny Dotykowy 75”</w:t>
            </w:r>
            <w:r w:rsidR="00903FF6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-</w:t>
            </w:r>
            <w:r w:rsid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A53982" w:rsidRPr="007A77D0" w:rsidTr="00A53982">
        <w:tc>
          <w:tcPr>
            <w:tcW w:w="534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78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Mikroskop Delta</w:t>
            </w:r>
            <w:r w:rsidR="008F1743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8F1743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Optical</w:t>
            </w:r>
            <w:proofErr w:type="spellEnd"/>
            <w:r w:rsidR="008F1743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A27746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</w:t>
            </w:r>
            <w:r w:rsidR="00903FF6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kamerą    - </w:t>
            </w:r>
            <w:r w:rsidR="00ED1B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</w:tc>
      </w:tr>
      <w:tr w:rsidR="00A53982" w:rsidRPr="0084070F" w:rsidTr="00A53982">
        <w:tc>
          <w:tcPr>
            <w:tcW w:w="534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78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Projektor</w:t>
            </w:r>
            <w:proofErr w:type="spellEnd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Ultra –Short-</w:t>
            </w: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Thron</w:t>
            </w:r>
            <w:proofErr w:type="spellEnd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(LCD)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903FF6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- </w:t>
            </w:r>
            <w:r w:rsidR="002C7E40" w:rsidRPr="003C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</w:p>
        </w:tc>
      </w:tr>
      <w:tr w:rsidR="00B0358B" w:rsidRPr="007A77D0" w:rsidTr="00A53982">
        <w:tc>
          <w:tcPr>
            <w:tcW w:w="534" w:type="dxa"/>
          </w:tcPr>
          <w:p w:rsidR="00B0358B" w:rsidRPr="00374C93" w:rsidRDefault="00B0358B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678" w:type="dxa"/>
          </w:tcPr>
          <w:p w:rsidR="00B0358B" w:rsidRPr="00374C93" w:rsidRDefault="00B0358B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Tablica</w:t>
            </w:r>
            <w:proofErr w:type="spellEnd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Interaktywna</w:t>
            </w:r>
            <w:proofErr w:type="spellEnd"/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DT 101 “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– </w:t>
            </w:r>
            <w:r w:rsidR="00903FF6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-</w:t>
            </w:r>
            <w:r w:rsidR="00903FF6" w:rsidRPr="003C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</w:t>
            </w:r>
            <w:r w:rsidR="002C7E40" w:rsidRPr="003C25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1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</w:p>
        </w:tc>
      </w:tr>
      <w:tr w:rsidR="00A53982" w:rsidRPr="007A77D0" w:rsidTr="00A53982">
        <w:tc>
          <w:tcPr>
            <w:tcW w:w="534" w:type="dxa"/>
          </w:tcPr>
          <w:p w:rsidR="00A53982" w:rsidRPr="00374C93" w:rsidRDefault="00B0358B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</w:t>
            </w:r>
            <w:r w:rsidR="00374C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8678" w:type="dxa"/>
          </w:tcPr>
          <w:p w:rsidR="00A53982" w:rsidRPr="00374C93" w:rsidRDefault="00A53982" w:rsidP="00A5398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Klasyczne pomoce dydaktyczne</w:t>
            </w:r>
            <w:r w:rsidR="002C7E40" w:rsidRPr="00374C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zgodnie z wykazem</w:t>
            </w:r>
          </w:p>
        </w:tc>
      </w:tr>
    </w:tbl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Załącznik nr 1 do niniejszego zamówienia stanowi dokładną specyfikację powyższych pomocy dydaktycznych (dalej: specyfikacja).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Oferowane pomoce dydaktyczne muszą być identyczne ze specyfikacją (zarówno techniczną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,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gwarancji itd.) z załącznika nr 1.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Zamówienie musi zostać zrealizowane w całości przez jednego wykonawcę i nie może być dzielone.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Dostarczony Zamawiającemu przedmiot zamówienia będzie fabrycznie nowy, wolny od wad fizycznych i prawnych, oryginalnie zapakowany.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lastRenderedPageBreak/>
        <w:t>Dostarczony sprzęt będzie skonfigurowany oraz będzie zainstalowane</w:t>
      </w:r>
      <w:r w:rsidR="00ED1B53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                      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i </w:t>
      </w:r>
      <w:proofErr w:type="spellStart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zaaktywowane</w:t>
      </w:r>
      <w:proofErr w:type="spellEnd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zakupione oprogramowanie.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Wykonawca zapewni pełną dokumentację standardowo dostarczaną przez producentów.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Miejsce dostawy, montażu i ewentualnego przeszkolenia – Szkoła Podstawowa</w:t>
      </w:r>
      <w:r w:rsidR="00E3552D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           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nr 3  w Nowogardzie</w:t>
      </w:r>
      <w:r w:rsidR="00E3552D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złożona w odpowiedzi na niniejsze zapytanie musi być całościowa i nie może być dzielona.</w:t>
      </w:r>
    </w:p>
    <w:p w:rsidR="00A53982" w:rsidRPr="007A77D0" w:rsidRDefault="00A53982" w:rsidP="00A53982">
      <w:pPr>
        <w:numPr>
          <w:ilvl w:val="0"/>
          <w:numId w:val="2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W przypadku produktów multimedialnych (np. tablety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,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mikroskopy,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proofErr w:type="spellStart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netbooki</w:t>
      </w:r>
      <w:proofErr w:type="spellEnd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, laptopy, monitory,</w:t>
      </w:r>
      <w:r w:rsidR="00CA758C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mikroskopy,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czujniki) oferent zobowiązany jest do podania producenta, modelu i marki każdego z oferowanych produktów. Oferta nie zawierająca tych danych zostanie odrzucona.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 </w:t>
      </w:r>
    </w:p>
    <w:p w:rsidR="00A53982" w:rsidRPr="007A77D0" w:rsidRDefault="00A53982" w:rsidP="002C7E40">
      <w:p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II.        TERMIN WYKONANIA ZAMÓWIENIA</w:t>
      </w:r>
    </w:p>
    <w:p w:rsidR="00A53982" w:rsidRPr="00E3552D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</w:pP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Termin wykona</w:t>
      </w:r>
      <w:r w:rsidR="00B0358B"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nia przedmiotu zamówienia: do 30</w:t>
      </w: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 listopada 2020r.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WARUNKI UDZIAŁU W POSTĘPOWANIU ORAZ SPOSÓB DOKONYWANIA OCENY SPEŁNIENIA TYCH WARUNKÓW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 udzielenie Zamówienia mogą ubiegać się Wykonawcy, którzy spełniają następujące warunki udziału w postępowaniu: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a)      posiadają wiedzę i zasoby niezbędne do wykonania zamówienia;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b)      dysponują odpowiednim potencjałem technicznym oraz osobami zdolnymi do wykonania zamówienia;</w:t>
      </w:r>
    </w:p>
    <w:p w:rsidR="00A53982" w:rsidRPr="007A77D0" w:rsidRDefault="00A53982" w:rsidP="002C7E40">
      <w:p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III.           SPOSÓB PRZYGOTOWANIA OFERTY</w:t>
      </w:r>
    </w:p>
    <w:p w:rsidR="00A53982" w:rsidRPr="007A77D0" w:rsidRDefault="00A53982" w:rsidP="00A53982">
      <w:pPr>
        <w:numPr>
          <w:ilvl w:val="1"/>
          <w:numId w:val="4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Ofertę należy złożyć w formie pisemnej.</w:t>
      </w:r>
    </w:p>
    <w:p w:rsidR="00A53982" w:rsidRPr="007A77D0" w:rsidRDefault="00A53982" w:rsidP="00A53982">
      <w:pPr>
        <w:numPr>
          <w:ilvl w:val="1"/>
          <w:numId w:val="4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Załącznik do Zapytania ofertowego (na podstawie Załącznika nr 1) powinien być wypełniony przez Wykonawcę w sposób określający jednoznacznie: cenę brutto każdego elementu, nazwę producenta i nazwę modelu/produktu każdego z elementów, szczegółową specyfikację techniczną każdego z elementów, czas dostarczenia każdego z elementów (licząc w dniach roboczych od daty złożenia zamówienia przez Zamawiającego)</w:t>
      </w:r>
    </w:p>
    <w:p w:rsidR="00A53982" w:rsidRPr="007A77D0" w:rsidRDefault="00A53982" w:rsidP="00A53982">
      <w:pPr>
        <w:numPr>
          <w:ilvl w:val="1"/>
          <w:numId w:val="4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musi zawierać dane Wykonawcy, w szczególności adres i siedziba firmy, mail i telefon osoby kontaktowej, upoważnionej do podejmowania decyzji w ramach oferty, datę realizacji zamówienia, inne szczegółowe warunki (jeśli są niezbędne do realizacji zamówienia)</w:t>
      </w:r>
    </w:p>
    <w:p w:rsidR="0084070F" w:rsidRDefault="00A53982" w:rsidP="0084070F">
      <w:pPr>
        <w:numPr>
          <w:ilvl w:val="1"/>
          <w:numId w:val="4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Ofertę podpisuje Wykonawca bądź upoważniony przez niego przedstawiciel.</w:t>
      </w:r>
    </w:p>
    <w:p w:rsidR="0084070F" w:rsidRDefault="0084070F" w:rsidP="0084070F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84070F" w:rsidRPr="0084070F" w:rsidRDefault="0084070F" w:rsidP="0084070F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</w:p>
    <w:p w:rsidR="00A53982" w:rsidRPr="007A77D0" w:rsidRDefault="002C7E40" w:rsidP="002C7E40">
      <w:pPr>
        <w:shd w:val="clear" w:color="auto" w:fill="F9F8F8"/>
        <w:spacing w:after="0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 xml:space="preserve">IV . </w:t>
      </w:r>
      <w:r w:rsidR="00A53982"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MIEJSCE I TEMRIN SKŁADANIA OFERT</w:t>
      </w:r>
      <w:r w:rsidR="00A53982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:</w:t>
      </w:r>
    </w:p>
    <w:p w:rsidR="00A53982" w:rsidRPr="007A77D0" w:rsidRDefault="00A53982" w:rsidP="00A53982">
      <w:pPr>
        <w:numPr>
          <w:ilvl w:val="0"/>
          <w:numId w:val="6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lastRenderedPageBreak/>
        <w:t>Oferty w formie pisemnej należy składać osobiście, pocztą tradycyjną lub pocztą elektroniczną na adres: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a. Szk</w:t>
      </w:r>
      <w:r w:rsidR="00CA758C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oła Podstawowa nr 3 w Nowogardzie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RSPO 92 564 Nowogard </w:t>
      </w:r>
      <w:r w:rsidR="00CA758C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                                            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ul.</w:t>
      </w:r>
      <w:r w:rsidR="00CA758C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Bohaterów Warszawy 78 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, </w:t>
      </w:r>
      <w:r w:rsidR="00B0358B"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72-200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Nowogard</w:t>
      </w:r>
    </w:p>
    <w:p w:rsidR="00A53982" w:rsidRPr="0052421F" w:rsidRDefault="00B0358B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52421F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b.</w:t>
      </w:r>
      <w:r w:rsidR="002C7E40" w:rsidRPr="0052421F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</w:t>
      </w:r>
      <w:r w:rsidRPr="0052421F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e-mail: sp3nowogard@o2.pl</w:t>
      </w:r>
    </w:p>
    <w:p w:rsidR="00A53982" w:rsidRPr="00E3552D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</w:pPr>
      <w:r w:rsidRPr="0052421F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       </w:t>
      </w:r>
      <w:r w:rsidR="00B0358B"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2. Termin </w:t>
      </w:r>
      <w:r w:rsidR="00EB3F24"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składania ofert: 01</w:t>
      </w:r>
      <w:r w:rsidR="00B0358B"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 października</w:t>
      </w: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 xml:space="preserve"> 2</w:t>
      </w:r>
      <w:r w:rsidR="00B0358B"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020r. godz. 12</w:t>
      </w:r>
      <w:r w:rsidRPr="00E3552D">
        <w:rPr>
          <w:rFonts w:ascii="Times New Roman" w:eastAsia="Times New Roman" w:hAnsi="Times New Roman" w:cs="Times New Roman"/>
          <w:b/>
          <w:color w:val="4C4B4B"/>
          <w:sz w:val="24"/>
          <w:szCs w:val="24"/>
          <w:u w:val="single"/>
          <w:lang w:eastAsia="pl-PL"/>
        </w:rPr>
        <w:t>:00</w:t>
      </w:r>
    </w:p>
    <w:p w:rsidR="00A53982" w:rsidRPr="007A77D0" w:rsidRDefault="00B0358B" w:rsidP="00A53982">
      <w:pPr>
        <w:numPr>
          <w:ilvl w:val="0"/>
          <w:numId w:val="7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V. </w:t>
      </w:r>
      <w:r w:rsidR="00A53982"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DOKUMENTY SKŁADAJĄCE SIĘ NA OFERTĘ</w:t>
      </w:r>
    </w:p>
    <w:p w:rsidR="00A53982" w:rsidRPr="007A77D0" w:rsidRDefault="00A53982" w:rsidP="00A53982">
      <w:pPr>
        <w:numPr>
          <w:ilvl w:val="1"/>
          <w:numId w:val="7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Oferta cenowa</w:t>
      </w:r>
    </w:p>
    <w:p w:rsidR="00A53982" w:rsidRPr="007A77D0" w:rsidRDefault="00A53982" w:rsidP="00A53982">
      <w:pPr>
        <w:numPr>
          <w:ilvl w:val="1"/>
          <w:numId w:val="7"/>
        </w:numPr>
        <w:shd w:val="clear" w:color="auto" w:fill="F9F8F8"/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Aktualne zaświadczenie z właściwego rejestru lub potwierdzenie prowadzenia działalności gospodarczej – wydruk z </w:t>
      </w:r>
      <w:proofErr w:type="spellStart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CEiDG</w:t>
      </w:r>
      <w:proofErr w:type="spellEnd"/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 xml:space="preserve"> (na podstawie art. 38 ust 4 ustawy o swobodzie działalności gospodarczej z dnia 2 lipca 2004r.)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Załączniki:</w:t>
      </w:r>
    </w:p>
    <w:p w:rsidR="00A53982" w:rsidRPr="007A77D0" w:rsidRDefault="00A53982" w:rsidP="00A53982">
      <w:pPr>
        <w:numPr>
          <w:ilvl w:val="0"/>
          <w:numId w:val="8"/>
        </w:numPr>
        <w:shd w:val="clear" w:color="auto" w:fill="F9F8F8"/>
        <w:spacing w:after="0" w:line="240" w:lineRule="auto"/>
        <w:ind w:left="1170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Specyfikacja zamówienia (Załącznik nr 1)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Załącznik nr 1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color w:val="4C4B4B"/>
          <w:sz w:val="24"/>
          <w:szCs w:val="24"/>
          <w:lang w:eastAsia="pl-PL"/>
        </w:rPr>
        <w:t>Specyfikacja przedmiotów z zamówienia:</w:t>
      </w:r>
    </w:p>
    <w:p w:rsidR="00A53982" w:rsidRPr="007A77D0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4C4B4B"/>
          <w:sz w:val="24"/>
          <w:szCs w:val="24"/>
          <w:u w:val="single"/>
          <w:lang w:eastAsia="pl-PL"/>
        </w:rPr>
      </w:pPr>
      <w:r w:rsidRPr="007A77D0">
        <w:rPr>
          <w:rFonts w:ascii="Times New Roman" w:eastAsia="Times New Roman" w:hAnsi="Times New Roman" w:cs="Times New Roman"/>
          <w:b/>
          <w:bCs/>
          <w:i/>
          <w:color w:val="4C4B4B"/>
          <w:sz w:val="24"/>
          <w:szCs w:val="24"/>
          <w:u w:val="single"/>
          <w:lang w:eastAsia="pl-PL"/>
        </w:rPr>
        <w:t xml:space="preserve">1)      </w:t>
      </w:r>
      <w:r w:rsidR="008F1743" w:rsidRPr="007A77D0">
        <w:rPr>
          <w:rFonts w:ascii="Times New Roman" w:eastAsia="Times New Roman" w:hAnsi="Times New Roman" w:cs="Times New Roman"/>
          <w:b/>
          <w:i/>
          <w:color w:val="4C4B4B"/>
          <w:sz w:val="24"/>
          <w:szCs w:val="24"/>
          <w:u w:val="single"/>
          <w:lang w:eastAsia="pl-PL"/>
        </w:rPr>
        <w:t>Monitor Interaktywny Dotykowy 75</w:t>
      </w:r>
      <w:r w:rsidRPr="007A77D0">
        <w:rPr>
          <w:rFonts w:ascii="Times New Roman" w:eastAsia="Times New Roman" w:hAnsi="Times New Roman" w:cs="Times New Roman"/>
          <w:b/>
          <w:i/>
          <w:color w:val="4C4B4B"/>
          <w:sz w:val="24"/>
          <w:szCs w:val="24"/>
          <w:u w:val="single"/>
          <w:lang w:eastAsia="pl-PL"/>
        </w:rPr>
        <w:t xml:space="preserve">” </w:t>
      </w:r>
      <w:r w:rsidR="007A77D0">
        <w:rPr>
          <w:rFonts w:ascii="Times New Roman" w:eastAsia="Times New Roman" w:hAnsi="Times New Roman" w:cs="Times New Roman"/>
          <w:b/>
          <w:i/>
          <w:color w:val="4C4B4B"/>
          <w:sz w:val="24"/>
          <w:szCs w:val="24"/>
          <w:u w:val="single"/>
          <w:lang w:eastAsia="pl-PL"/>
        </w:rPr>
        <w:t xml:space="preserve">. </w:t>
      </w: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u w:val="single"/>
          <w:lang w:eastAsia="pl-PL"/>
        </w:rPr>
        <w:t>Wartości minimalne</w:t>
      </w:r>
      <w:r w:rsidR="007A77D0" w:rsidRPr="007A77D0">
        <w:rPr>
          <w:rFonts w:ascii="Times New Roman" w:eastAsia="Times New Roman" w:hAnsi="Times New Roman" w:cs="Times New Roman"/>
          <w:color w:val="4C4B4B"/>
          <w:sz w:val="24"/>
          <w:szCs w:val="24"/>
          <w:u w:val="single"/>
          <w:lang w:eastAsia="pl-PL"/>
        </w:rPr>
        <w:t>:</w:t>
      </w:r>
    </w:p>
    <w:p w:rsidR="00A53982" w:rsidRPr="00E3552D" w:rsidRDefault="00A53982" w:rsidP="00A53982">
      <w:pPr>
        <w:shd w:val="clear" w:color="auto" w:fill="F9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</w:pPr>
      <w:r w:rsidRPr="007A77D0">
        <w:rPr>
          <w:rFonts w:ascii="Times New Roman" w:eastAsia="Times New Roman" w:hAnsi="Times New Roman" w:cs="Times New Roman"/>
          <w:color w:val="4C4B4B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1"/>
        <w:gridCol w:w="3648"/>
      </w:tblGrid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Technologia dotyku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Podczerwień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Rozmiar ekranu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75"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420 </w:t>
            </w:r>
            <w:proofErr w:type="spellStart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cd</w:t>
            </w:r>
            <w:proofErr w:type="spellEnd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/m2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panelu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3840 x 2160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</w:t>
            </w:r>
            <w:proofErr w:type="spellStart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</w:t>
            </w:r>
            <w:proofErr w:type="spellEnd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4000:1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 widzenia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178°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Żywotność panelu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30.000 h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Grubość wzmocnionej szyby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mm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dotyku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32767 x 32767 punktów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dotyku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&lt;7 </w:t>
            </w:r>
            <w:proofErr w:type="spellStart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ms</w:t>
            </w:r>
            <w:proofErr w:type="spellEnd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Połączenie z komputerem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USB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Wejścia wideo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x HDMI </w:t>
            </w: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VGA (D-Sub15) 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Wejścia/Wyjście audio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mini </w:t>
            </w:r>
            <w:proofErr w:type="spellStart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 / mini </w:t>
            </w:r>
            <w:proofErr w:type="spellStart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3.5 mm</w:t>
            </w: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Porty komunikacyjne</w:t>
            </w: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4 x USB 2.0 </w:t>
            </w: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USB 3.0 </w:t>
            </w: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USB Touch </w:t>
            </w: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84070F" w:rsidTr="00CA75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7A77D0" w:rsidRPr="00E3552D" w:rsidTr="00CA758C">
        <w:trPr>
          <w:tblCellSpacing w:w="15" w:type="dxa"/>
        </w:trPr>
        <w:tc>
          <w:tcPr>
            <w:tcW w:w="0" w:type="auto"/>
            <w:vAlign w:val="center"/>
          </w:tcPr>
          <w:p w:rsidR="007A77D0" w:rsidRPr="00E3552D" w:rsidRDefault="00374C93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7A77D0" w:rsidRPr="00E355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:Android OS</w:t>
            </w:r>
          </w:p>
        </w:tc>
        <w:tc>
          <w:tcPr>
            <w:tcW w:w="0" w:type="auto"/>
            <w:vAlign w:val="center"/>
          </w:tcPr>
          <w:p w:rsidR="007A77D0" w:rsidRPr="00E3552D" w:rsidRDefault="007A77D0" w:rsidP="00CA7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EB7FAE" w:rsidRPr="00E3552D" w:rsidRDefault="008F17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>2)</w:t>
      </w:r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Mikroskop Delta </w:t>
      </w:r>
      <w:proofErr w:type="spellStart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Optical</w:t>
      </w:r>
      <w:proofErr w:type="spellEnd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 xml:space="preserve"> USB z kamerą</w:t>
      </w:r>
      <w:r w:rsidR="007A77D0"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.</w:t>
      </w:r>
      <w:r w:rsidR="007A77D0"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mikroskopu: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 xml:space="preserve">rozdzielczość 1,3 </w:t>
      </w:r>
      <w:proofErr w:type="spellStart"/>
      <w:r w:rsidR="007A77D0" w:rsidRPr="00E3552D">
        <w:rPr>
          <w:rFonts w:ascii="Times New Roman" w:hAnsi="Times New Roman" w:cs="Times New Roman"/>
          <w:sz w:val="24"/>
          <w:szCs w:val="24"/>
        </w:rPr>
        <w:t>Mpix</w:t>
      </w:r>
      <w:proofErr w:type="spellEnd"/>
      <w:r w:rsidR="007A77D0" w:rsidRPr="00E3552D">
        <w:rPr>
          <w:rFonts w:ascii="Times New Roman" w:hAnsi="Times New Roman" w:cs="Times New Roman"/>
          <w:sz w:val="24"/>
          <w:szCs w:val="24"/>
        </w:rPr>
        <w:t>.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długość tubusu: 160 mm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 xml:space="preserve">głowica typu </w:t>
      </w:r>
      <w:proofErr w:type="spellStart"/>
      <w:r w:rsidR="007A77D0" w:rsidRPr="00E3552D">
        <w:rPr>
          <w:rFonts w:ascii="Times New Roman" w:hAnsi="Times New Roman" w:cs="Times New Roman"/>
          <w:sz w:val="24"/>
          <w:szCs w:val="24"/>
        </w:rPr>
        <w:t>Siedentopf</w:t>
      </w:r>
      <w:proofErr w:type="spellEnd"/>
      <w:r w:rsidR="007A77D0" w:rsidRPr="00E355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7D0" w:rsidRPr="00E3552D">
        <w:rPr>
          <w:rFonts w:ascii="Times New Roman" w:hAnsi="Times New Roman" w:cs="Times New Roman"/>
          <w:sz w:val="24"/>
          <w:szCs w:val="24"/>
        </w:rPr>
        <w:t>trinokularowa</w:t>
      </w:r>
      <w:proofErr w:type="spellEnd"/>
      <w:r w:rsidR="007A77D0" w:rsidRPr="00E3552D">
        <w:rPr>
          <w:rFonts w:ascii="Times New Roman" w:hAnsi="Times New Roman" w:cs="Times New Roman"/>
          <w:sz w:val="24"/>
          <w:szCs w:val="24"/>
        </w:rPr>
        <w:t>, obracana 360o, pochylenie 30o, okulary WF10x /18 mm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zakres regulacji odległości między źrenicami: 48 mm - 75 mm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regulacja dioptrii na lewym torze optycznym: +/- 5D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miska obiektywowa czterogniazdowa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obiektywy achromatyczne 4x, 10x, 40x (amortyzowany), 100x (immersyjny, amortyzowany)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 xml:space="preserve">system ogniskowania: ruch zgrubny (śruba </w:t>
      </w:r>
      <w:proofErr w:type="spellStart"/>
      <w:r w:rsidR="007A77D0" w:rsidRPr="00E3552D">
        <w:rPr>
          <w:rFonts w:ascii="Times New Roman" w:hAnsi="Times New Roman" w:cs="Times New Roman"/>
          <w:sz w:val="24"/>
          <w:szCs w:val="24"/>
        </w:rPr>
        <w:t>makrometryczna</w:t>
      </w:r>
      <w:proofErr w:type="spellEnd"/>
      <w:r w:rsidR="007A77D0" w:rsidRPr="00E3552D">
        <w:rPr>
          <w:rFonts w:ascii="Times New Roman" w:hAnsi="Times New Roman" w:cs="Times New Roman"/>
          <w:sz w:val="24"/>
          <w:szCs w:val="24"/>
        </w:rPr>
        <w:t>) i ruch drobny (śruba mikrometryczna)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czułość i działka elementarna drobnego (śruba mikrometryczna) ogniskowania: 0,004 mm (4µm), zakres 24 mm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 xml:space="preserve">kondensor jasnego pola, typu </w:t>
      </w:r>
      <w:proofErr w:type="spellStart"/>
      <w:r w:rsidR="007A77D0" w:rsidRPr="00E3552D">
        <w:rPr>
          <w:rFonts w:ascii="Times New Roman" w:hAnsi="Times New Roman" w:cs="Times New Roman"/>
          <w:sz w:val="24"/>
          <w:szCs w:val="24"/>
        </w:rPr>
        <w:t>Abbego</w:t>
      </w:r>
      <w:proofErr w:type="spellEnd"/>
      <w:r w:rsidR="007A77D0" w:rsidRPr="00E3552D">
        <w:rPr>
          <w:rFonts w:ascii="Times New Roman" w:hAnsi="Times New Roman" w:cs="Times New Roman"/>
          <w:sz w:val="24"/>
          <w:szCs w:val="24"/>
        </w:rPr>
        <w:t xml:space="preserve"> N.A. 1,2 z przysłoną irysową i gniazdem filtrów</w:t>
      </w:r>
    </w:p>
    <w:p w:rsidR="007A77D0" w:rsidRPr="00E3552D" w:rsidRDefault="00374C93" w:rsidP="007A77D0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stolik: mocowanie dwóch preparatów, wymiary stolika: 142 mm x 132 mm, zakres ruchu XY: 75 mm x 40 mm</w:t>
      </w:r>
    </w:p>
    <w:p w:rsidR="007A77D0" w:rsidRPr="00E3552D" w:rsidRDefault="00374C93">
      <w:pPr>
        <w:rPr>
          <w:rFonts w:ascii="Times New Roman" w:hAnsi="Times New Roman" w:cs="Times New Roman"/>
          <w:sz w:val="24"/>
          <w:szCs w:val="24"/>
        </w:rPr>
      </w:pPr>
      <w:r w:rsidRPr="00E3552D">
        <w:rPr>
          <w:rFonts w:ascii="Times New Roman" w:hAnsi="Times New Roman" w:cs="Times New Roman"/>
          <w:sz w:val="24"/>
          <w:szCs w:val="24"/>
        </w:rPr>
        <w:t>-</w:t>
      </w:r>
      <w:r w:rsidR="007A77D0" w:rsidRPr="00E3552D">
        <w:rPr>
          <w:rFonts w:ascii="Times New Roman" w:hAnsi="Times New Roman" w:cs="Times New Roman"/>
          <w:sz w:val="24"/>
          <w:szCs w:val="24"/>
        </w:rPr>
        <w:t>oświetlacz diodowy LED 3W z pokrętłem regulacji jasności</w:t>
      </w:r>
    </w:p>
    <w:p w:rsidR="008F1743" w:rsidRPr="00E3552D" w:rsidRDefault="008F1743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</w:pPr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 xml:space="preserve">3) </w:t>
      </w:r>
      <w:proofErr w:type="spellStart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>Projektor</w:t>
      </w:r>
      <w:proofErr w:type="spellEnd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 xml:space="preserve"> Ultra –Short-</w:t>
      </w:r>
      <w:proofErr w:type="spellStart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>Thron</w:t>
      </w:r>
      <w:proofErr w:type="spellEnd"/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 xml:space="preserve"> (LCD</w:t>
      </w:r>
      <w:r w:rsidR="00374C93"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pl-PL"/>
        </w:rPr>
        <w:t xml:space="preserve"> UM351</w:t>
      </w:r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pl-PL"/>
        </w:rPr>
        <w:t>)</w:t>
      </w:r>
    </w:p>
    <w:p w:rsidR="00374C93" w:rsidRPr="00E3552D" w:rsidRDefault="00374C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>-uchwyt w komplecie</w:t>
      </w:r>
    </w:p>
    <w:p w:rsidR="008F1743" w:rsidRPr="00E3552D" w:rsidRDefault="008F1743" w:rsidP="008F17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4) Tablica Interaktywna DT 101 “</w:t>
      </w:r>
      <w:r w:rsidR="00374C93"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tablicy: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tablica interaktywna, 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robocza 230x114,6cm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wskaźnik, 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kabel USB (4,5 m), 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płyta CD (sterownik i oprogramowanie do prowadzenia prezentacji/adnotacji), </w:t>
      </w:r>
    </w:p>
    <w:p w:rsidR="00374C93" w:rsidRPr="00E3552D" w:rsidRDefault="00374C93" w:rsidP="00374C93">
      <w:pPr>
        <w:numPr>
          <w:ilvl w:val="0"/>
          <w:numId w:val="11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52D">
        <w:rPr>
          <w:rFonts w:ascii="Times New Roman" w:hAnsi="Times New Roman" w:cs="Times New Roman"/>
          <w:sz w:val="24"/>
          <w:szCs w:val="24"/>
        </w:rPr>
        <w:lastRenderedPageBreak/>
        <w:t>oprogramowanie pozwalające m.in. na: rysowanie, transformacje, importowanie multimediów, zrzuty ekranowe, rejestrowanie wideo, zapis prezentacji do formatu PDF itp.</w:t>
      </w:r>
    </w:p>
    <w:p w:rsidR="00374C93" w:rsidRPr="00E3552D" w:rsidRDefault="00374C93" w:rsidP="008F17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B3F24" w:rsidRPr="00E3552D" w:rsidRDefault="008F1743" w:rsidP="008F174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5) </w:t>
      </w:r>
      <w:r w:rsidR="002C7E40"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>Klasyczne pomoce dydaktyczne</w:t>
      </w:r>
      <w:r w:rsidR="007A77D0"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C7E40"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</w:t>
      </w:r>
      <w:r w:rsidR="007A77D0" w:rsidRPr="00E3552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WYKAZ</w:t>
      </w:r>
    </w:p>
    <w:tbl>
      <w:tblPr>
        <w:tblStyle w:val="Tabela-Siatka"/>
        <w:tblW w:w="0" w:type="auto"/>
        <w:tblLook w:val="04A0"/>
      </w:tblPr>
      <w:tblGrid>
        <w:gridCol w:w="557"/>
        <w:gridCol w:w="6790"/>
        <w:gridCol w:w="848"/>
        <w:gridCol w:w="1093"/>
      </w:tblGrid>
      <w:tr w:rsidR="002C7E40" w:rsidRPr="00E3552D" w:rsidTr="002C7E40">
        <w:tc>
          <w:tcPr>
            <w:tcW w:w="479" w:type="dxa"/>
          </w:tcPr>
          <w:p w:rsidR="002C7E40" w:rsidRPr="00E3552D" w:rsidRDefault="002C7E40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</w:p>
        </w:tc>
        <w:tc>
          <w:tcPr>
            <w:tcW w:w="6859" w:type="dxa"/>
          </w:tcPr>
          <w:p w:rsidR="007A77D0" w:rsidRPr="00E3552D" w:rsidRDefault="007A77D0" w:rsidP="002C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Klasyczne pomoce dydaktyczne</w:t>
            </w:r>
          </w:p>
          <w:p w:rsidR="007A77D0" w:rsidRPr="00E3552D" w:rsidRDefault="007A77D0" w:rsidP="007A7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Nazwa produktu / usługi</w:t>
            </w:r>
          </w:p>
          <w:p w:rsidR="007A77D0" w:rsidRPr="00E3552D" w:rsidRDefault="007A77D0" w:rsidP="002C7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</w:tcPr>
          <w:p w:rsidR="002C7E40" w:rsidRPr="00E3552D" w:rsidRDefault="002C7E40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Jedn.</w:t>
            </w:r>
          </w:p>
        </w:tc>
        <w:tc>
          <w:tcPr>
            <w:tcW w:w="1100" w:type="dxa"/>
          </w:tcPr>
          <w:p w:rsidR="002C7E40" w:rsidRPr="00E3552D" w:rsidRDefault="002C7E40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</w:p>
          <w:p w:rsidR="002C7E40" w:rsidRPr="00E3552D" w:rsidRDefault="002C7E40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7D1" w:rsidRPr="00E3552D" w:rsidTr="002C7E40">
        <w:tc>
          <w:tcPr>
            <w:tcW w:w="479" w:type="dxa"/>
          </w:tcPr>
          <w:p w:rsidR="005077D1" w:rsidRPr="00E3552D" w:rsidRDefault="005077D1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59" w:type="dxa"/>
          </w:tcPr>
          <w:p w:rsidR="005077D1" w:rsidRPr="00E3552D" w:rsidRDefault="005077D1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Polska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5077D1" w:rsidRPr="00E3552D" w:rsidRDefault="0050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5077D1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Polska - mapa administracyjna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Europa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Europa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Świat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Świat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Azja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Azja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Afryka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Afryka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Ameryka Północna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Ameryka Północna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Ameryka Południowa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Ameryka Południowa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Australia i Oceania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Australia i Oceania - mapa polityczna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Antarktyda 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Arktyka- mapa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ogólnogeograficzna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150 x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Współrzędne geograficzne- model południków i równoleżników na globusie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Rodzaje gleb- próbki 6 gleb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Globus fizyczny 420 mm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Mobilny stojak na 18 map – aluminiowy(91x50x120)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E40" w:rsidRPr="00E3552D" w:rsidTr="002C7E40">
        <w:tc>
          <w:tcPr>
            <w:tcW w:w="479" w:type="dxa"/>
          </w:tcPr>
          <w:p w:rsidR="002C7E40" w:rsidRPr="00E3552D" w:rsidRDefault="00F44AAC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59" w:type="dxa"/>
          </w:tcPr>
          <w:p w:rsidR="002C7E40" w:rsidRPr="00E3552D" w:rsidRDefault="00F44AAC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Globus fizyczny 220 mm</w:t>
            </w:r>
          </w:p>
        </w:tc>
        <w:tc>
          <w:tcPr>
            <w:tcW w:w="850" w:type="dxa"/>
          </w:tcPr>
          <w:p w:rsidR="002C7E40" w:rsidRPr="00E3552D" w:rsidRDefault="00F44AAC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2C7E40" w:rsidRPr="00E3552D" w:rsidRDefault="00EB3F24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Polska - mapa konturowa magnetyczna do zapisu (96x80 cm) + 2 nakładki elektrostatyczne (gleby Polski, zalesienie Polski)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Mapa Polski magnetyczna - fizyczna 71 x 60 cm + 2 komplety etykiet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Mapa Europy magnetyczna - fizyczna 100 x 100 cm + etykiety "krainy geograficzne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Krajobrazy Świata - zestaw 10 plansz 137x95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Tellurium małe - model oświetlany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Obieg wody w przyrodzie - otwierany model symulatora + demonstracyjny schemat magnetyczny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Skały i minerały - 50 okazów 25 mm </w:t>
            </w:r>
          </w:p>
        </w:tc>
        <w:tc>
          <w:tcPr>
            <w:tcW w:w="850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E40" w:rsidRPr="00E3552D" w:rsidTr="002C7E40">
        <w:tc>
          <w:tcPr>
            <w:tcW w:w="47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5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Preparaty mikroskopowe /biologia</w:t>
            </w:r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-100 </w:t>
            </w:r>
            <w:proofErr w:type="spellStart"/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Szkielet człowieka 170 cm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Model DNA - 22 nukleotydy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Multimedialne pracownie przedmiotowe - biologia kl.5-8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E40" w:rsidRPr="00E3552D" w:rsidTr="002C7E40">
        <w:tc>
          <w:tcPr>
            <w:tcW w:w="47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5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Preparaty mikroskopowe/biologia</w:t>
            </w:r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-50 </w:t>
            </w:r>
            <w:proofErr w:type="spellStart"/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0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2C7E40" w:rsidRPr="00E3552D" w:rsidRDefault="00EB3F24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E40" w:rsidRPr="00E3552D" w:rsidTr="002C7E40">
        <w:tc>
          <w:tcPr>
            <w:tcW w:w="47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5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Preparaty mikroskopowe 25 anatomia człowieka ( organy, tkanki)</w:t>
            </w:r>
          </w:p>
        </w:tc>
        <w:tc>
          <w:tcPr>
            <w:tcW w:w="850" w:type="dxa"/>
          </w:tcPr>
          <w:p w:rsidR="002C7E40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2C7E40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E40" w:rsidRPr="00E3552D" w:rsidTr="002C7E40">
        <w:tc>
          <w:tcPr>
            <w:tcW w:w="47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59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eduStacje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Fizyka klasa 8 </w:t>
            </w:r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–pakiet </w:t>
            </w: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3F24" w:rsidRPr="00E3552D">
              <w:rPr>
                <w:rFonts w:ascii="Times New Roman" w:hAnsi="Times New Roman" w:cs="Times New Roman"/>
                <w:sz w:val="24"/>
                <w:szCs w:val="24"/>
              </w:rPr>
              <w:t>5 zestawów</w:t>
            </w: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 do lekcji powtórzeniowych)</w:t>
            </w:r>
          </w:p>
        </w:tc>
        <w:tc>
          <w:tcPr>
            <w:tcW w:w="850" w:type="dxa"/>
          </w:tcPr>
          <w:p w:rsidR="002C7E40" w:rsidRPr="00E3552D" w:rsidRDefault="00CE0F6E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2C7E40" w:rsidRPr="00E3552D" w:rsidRDefault="00EB3F24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eduStacje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Fizyka klasa 7 (właściwości i budowa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meterii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Odkrywamy rodzaje fal I ich właściwości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1743" w:rsidRPr="00E3552D" w:rsidRDefault="008F1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C93" w:rsidRPr="00E3552D" w:rsidRDefault="00374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Równia pochyła do doświadczeń z tarciem - zestaw z licznikiem i </w:t>
            </w: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fotobramkami</w:t>
            </w:r>
            <w:proofErr w:type="spellEnd"/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Wahadło matematyczne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Klasowa fizyka z walizki - Elektryczność i obwody elektryczne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Szkolny zestaw optyczny z laserem LED -duży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Pojazd z napędem elektrycznym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eduStacje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Fizyka 7 (dynamika)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Komora próżniowa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2C7E40"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Multitestor</w:t>
            </w:r>
            <w:proofErr w:type="spellEnd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 xml:space="preserve">  5 w 1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5AD5" w:rsidRPr="00E3552D" w:rsidTr="00305AD5">
        <w:trPr>
          <w:trHeight w:val="164"/>
        </w:trPr>
        <w:tc>
          <w:tcPr>
            <w:tcW w:w="47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59" w:type="dxa"/>
          </w:tcPr>
          <w:p w:rsidR="00305AD5" w:rsidRPr="00E3552D" w:rsidRDefault="00305AD5" w:rsidP="002C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Multimedialne pracownie przedmiotów - chemia kl. 7-8</w:t>
            </w:r>
          </w:p>
        </w:tc>
        <w:tc>
          <w:tcPr>
            <w:tcW w:w="85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100" w:type="dxa"/>
          </w:tcPr>
          <w:p w:rsidR="00305AD5" w:rsidRPr="00E3552D" w:rsidRDefault="0030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3552D" w:rsidRPr="00E3552D" w:rsidRDefault="00CA758C" w:rsidP="00B252A9">
      <w:pPr>
        <w:rPr>
          <w:rFonts w:ascii="Times New Roman" w:hAnsi="Times New Roman" w:cs="Times New Roman"/>
          <w:sz w:val="32"/>
          <w:szCs w:val="32"/>
        </w:rPr>
      </w:pPr>
      <w:r w:rsidRPr="00E3552D">
        <w:rPr>
          <w:rFonts w:ascii="Times New Roman" w:hAnsi="Times New Roman" w:cs="Times New Roman"/>
          <w:sz w:val="32"/>
          <w:szCs w:val="32"/>
        </w:rPr>
        <w:t>Opis wybranych klasycznych pomocy dydaktycznych</w:t>
      </w:r>
      <w:r w:rsidR="00B252A9" w:rsidRPr="00E3552D">
        <w:rPr>
          <w:rFonts w:ascii="Times New Roman" w:hAnsi="Times New Roman" w:cs="Times New Roman"/>
          <w:sz w:val="32"/>
          <w:szCs w:val="32"/>
        </w:rPr>
        <w:t xml:space="preserve">  :</w:t>
      </w:r>
    </w:p>
    <w:p w:rsidR="00B252A9" w:rsidRPr="0084070F" w:rsidRDefault="00B252A9" w:rsidP="00B252A9">
      <w:pPr>
        <w:rPr>
          <w:rFonts w:ascii="Times New Roman" w:hAnsi="Times New Roman" w:cs="Times New Roman"/>
          <w:u w:val="single"/>
        </w:rPr>
      </w:pPr>
      <w:r w:rsidRPr="0084070F">
        <w:rPr>
          <w:rFonts w:ascii="Times New Roman" w:hAnsi="Times New Roman" w:cs="Times New Roman"/>
          <w:b/>
          <w:u w:val="single"/>
        </w:rPr>
        <w:t>Poz.25</w:t>
      </w:r>
    </w:p>
    <w:p w:rsidR="00B252A9" w:rsidRPr="0084070F" w:rsidRDefault="00B252A9" w:rsidP="00B252A9">
      <w:pPr>
        <w:rPr>
          <w:rFonts w:ascii="Times New Roman" w:hAnsi="Times New Roman" w:cs="Times New Roman"/>
          <w:b/>
        </w:rPr>
      </w:pPr>
      <w:r w:rsidRPr="0084070F">
        <w:rPr>
          <w:rFonts w:ascii="Times New Roman" w:eastAsia="Times New Roman" w:hAnsi="Times New Roman" w:cs="Times New Roman"/>
          <w:lang w:eastAsia="pl-PL"/>
        </w:rPr>
        <w:t>Fizyczna mapa Polski z magnetyczną powłoką i zestawem dodatkowych oznaczeń:</w:t>
      </w:r>
    </w:p>
    <w:p w:rsidR="00B252A9" w:rsidRPr="0084070F" w:rsidRDefault="00B252A9" w:rsidP="00B252A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mapa Polski magnetyczna fizyczna o wym. 71 x 60 cm </w:t>
      </w:r>
    </w:p>
    <w:p w:rsidR="00B252A9" w:rsidRPr="0084070F" w:rsidRDefault="00B252A9" w:rsidP="00B252A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14 nazw krain geograficznych o wym. 5 x 2 cm </w:t>
      </w:r>
    </w:p>
    <w:p w:rsidR="00B252A9" w:rsidRPr="0084070F" w:rsidRDefault="00B252A9" w:rsidP="00B252A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23 symbole/nazwy parków narodowych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śr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 xml:space="preserve">. 3 cm </w:t>
      </w:r>
    </w:p>
    <w:p w:rsidR="00B252A9" w:rsidRPr="0084070F" w:rsidRDefault="00B252A9" w:rsidP="00B252A9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elementy z folii magnetycznej</w:t>
      </w:r>
    </w:p>
    <w:p w:rsidR="00B252A9" w:rsidRPr="0084070F" w:rsidRDefault="00B252A9" w:rsidP="00B252A9">
      <w:pPr>
        <w:rPr>
          <w:rFonts w:ascii="Times New Roman" w:hAnsi="Times New Roman" w:cs="Times New Roman"/>
          <w:b/>
          <w:u w:val="single"/>
        </w:rPr>
      </w:pPr>
      <w:r w:rsidRPr="0084070F">
        <w:rPr>
          <w:rFonts w:ascii="Times New Roman" w:hAnsi="Times New Roman" w:cs="Times New Roman"/>
          <w:b/>
          <w:u w:val="single"/>
        </w:rPr>
        <w:t>Poz.26</w:t>
      </w:r>
    </w:p>
    <w:p w:rsidR="00E3552D" w:rsidRPr="0084070F" w:rsidRDefault="00B252A9" w:rsidP="00E3552D">
      <w:pPr>
        <w:rPr>
          <w:rFonts w:ascii="Times New Roman" w:hAnsi="Times New Roman" w:cs="Times New Roman"/>
          <w:b/>
        </w:rPr>
      </w:pPr>
      <w:r w:rsidRPr="0084070F">
        <w:rPr>
          <w:rFonts w:ascii="Times New Roman" w:hAnsi="Times New Roman" w:cs="Times New Roman"/>
        </w:rPr>
        <w:t>mapa Europy 100 x 100 cm z etykietami magnetycznymi oraz zestaw 85 dodatkowych etykiet magnetycznych (mapa + 232 etykiety z flagami państw, nazwami państw, nazwami stolic oraz rzek, jezior, pasm górskich, mórz, oceanów, zatok, półwyspów, nizin, wyżyn, kanałów i cieśnin)</w:t>
      </w:r>
    </w:p>
    <w:p w:rsidR="00B252A9" w:rsidRPr="0084070F" w:rsidRDefault="00B252A9" w:rsidP="00E3552D">
      <w:pPr>
        <w:rPr>
          <w:rFonts w:ascii="Times New Roman" w:hAnsi="Times New Roman" w:cs="Times New Roman"/>
          <w:b/>
          <w:u w:val="single"/>
        </w:rPr>
      </w:pPr>
      <w:r w:rsidRPr="0084070F">
        <w:rPr>
          <w:rFonts w:ascii="Times New Roman" w:hAnsi="Times New Roman" w:cs="Times New Roman"/>
          <w:b/>
          <w:u w:val="single"/>
        </w:rPr>
        <w:t>Poz.31</w:t>
      </w:r>
    </w:p>
    <w:p w:rsidR="00B252A9" w:rsidRPr="0084070F" w:rsidRDefault="00B252A9" w:rsidP="00B252A9">
      <w:pPr>
        <w:spacing w:after="0"/>
        <w:rPr>
          <w:rFonts w:ascii="Times New Roman" w:hAnsi="Times New Roman" w:cs="Times New Roman"/>
        </w:rPr>
      </w:pPr>
      <w:r w:rsidRPr="0084070F">
        <w:rPr>
          <w:rFonts w:ascii="Times New Roman" w:hAnsi="Times New Roman" w:cs="Times New Roman"/>
        </w:rPr>
        <w:t>Zestaw stu gotowych do użytku preparatów biologicznych. W zestawie znajdują się następujące preparaty.</w:t>
      </w:r>
    </w:p>
    <w:p w:rsidR="00B252A9" w:rsidRPr="0084070F" w:rsidRDefault="00B252A9" w:rsidP="00B252A9">
      <w:pPr>
        <w:spacing w:after="0"/>
        <w:rPr>
          <w:rFonts w:ascii="Times New Roman" w:hAnsi="Times New Roman" w:cs="Times New Roman"/>
          <w:b/>
          <w:u w:val="single"/>
        </w:rPr>
      </w:pPr>
      <w:r w:rsidRPr="0084070F">
        <w:rPr>
          <w:rFonts w:ascii="Times New Roman" w:hAnsi="Times New Roman" w:cs="Times New Roman"/>
          <w:b/>
          <w:u w:val="single"/>
        </w:rPr>
        <w:t>Poz.32</w:t>
      </w:r>
    </w:p>
    <w:p w:rsidR="00B252A9" w:rsidRPr="0084070F" w:rsidRDefault="00B252A9" w:rsidP="00B252A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4070F">
        <w:rPr>
          <w:sz w:val="22"/>
          <w:szCs w:val="22"/>
        </w:rPr>
        <w:t>Naturalnej wielkości szkielet człowieka. W modelu kolorystyczne tętnice kręgowe.</w:t>
      </w:r>
      <w:r w:rsidR="0083732A" w:rsidRPr="0084070F">
        <w:rPr>
          <w:sz w:val="22"/>
          <w:szCs w:val="22"/>
        </w:rPr>
        <w:t xml:space="preserve"> </w:t>
      </w:r>
      <w:r w:rsidRPr="0084070F">
        <w:rPr>
          <w:sz w:val="22"/>
          <w:szCs w:val="22"/>
        </w:rPr>
        <w:t>Żuchwa ruchoma, 3 dolne zęby (siekacz, kieł i ząb trzonowy - można wyjąć)</w:t>
      </w:r>
    </w:p>
    <w:p w:rsidR="00B252A9" w:rsidRPr="0084070F" w:rsidRDefault="00B252A9" w:rsidP="00B252A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4070F">
        <w:rPr>
          <w:sz w:val="22"/>
          <w:szCs w:val="22"/>
        </w:rPr>
        <w:t>Model na me</w:t>
      </w:r>
      <w:r w:rsidR="00C448AA" w:rsidRPr="0084070F">
        <w:rPr>
          <w:sz w:val="22"/>
          <w:szCs w:val="22"/>
        </w:rPr>
        <w:t xml:space="preserve">talowe </w:t>
      </w:r>
      <w:r w:rsidRPr="0084070F">
        <w:rPr>
          <w:sz w:val="22"/>
          <w:szCs w:val="22"/>
        </w:rPr>
        <w:t>jezdnej podstawie.</w:t>
      </w:r>
    </w:p>
    <w:p w:rsidR="00B252A9" w:rsidRPr="0084070F" w:rsidRDefault="00B252A9" w:rsidP="00B252A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4070F">
        <w:rPr>
          <w:sz w:val="22"/>
          <w:szCs w:val="22"/>
        </w:rPr>
        <w:t>Wysokość: 170 cm</w:t>
      </w:r>
    </w:p>
    <w:p w:rsidR="00B252A9" w:rsidRPr="0084070F" w:rsidRDefault="00B252A9" w:rsidP="00B252A9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4070F">
        <w:rPr>
          <w:sz w:val="22"/>
          <w:szCs w:val="22"/>
        </w:rPr>
        <w:t>Waga: 15 kg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34 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Cs/>
        </w:rPr>
      </w:pPr>
      <w:r w:rsidRPr="0084070F">
        <w:rPr>
          <w:rFonts w:ascii="Times New Roman" w:hAnsi="Times New Roman" w:cs="Times New Roman"/>
          <w:bCs/>
        </w:rPr>
        <w:t>Multimedialna pracownia przedmiotowa - biologia kl. 5-8 - licencja dla nauczycieli.</w:t>
      </w:r>
      <w:r w:rsidR="00CA758C" w:rsidRPr="0084070F">
        <w:rPr>
          <w:rFonts w:ascii="Times New Roman" w:hAnsi="Times New Roman" w:cs="Times New Roman"/>
          <w:bCs/>
        </w:rPr>
        <w:t xml:space="preserve"> </w:t>
      </w:r>
      <w:r w:rsidRPr="0084070F">
        <w:rPr>
          <w:rFonts w:ascii="Times New Roman" w:eastAsia="Times New Roman" w:hAnsi="Times New Roman" w:cs="Times New Roman"/>
          <w:lang w:eastAsia="pl-PL"/>
        </w:rPr>
        <w:t>MPP Biologia -14 zagadnień zgodnych z nową podstawą programową.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42 lekcje (po 14 lekcji „Powtórz wiedzę”, „Czas na test” i „Sprawdź się”),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14 zagadnień,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787 ekranów, 531 zadań, 16 filmów, 72 interaktywne obiekty 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lastRenderedPageBreak/>
        <w:t>14 gier dydaktycznych,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3 plansze interaktywne,</w:t>
      </w:r>
    </w:p>
    <w:p w:rsidR="0083732A" w:rsidRPr="0084070F" w:rsidRDefault="0083732A" w:rsidP="0083732A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plansz do aktywizacji klasy przy tablicy interaktywnej wraz z przewodnikiem metodycznym.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- 3 licencje dla nauczycieli (3 użytkowników może korzystać z niego jednocześnie).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37 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Cs/>
        </w:rPr>
      </w:pPr>
      <w:r w:rsidRPr="0084070F">
        <w:rPr>
          <w:rFonts w:ascii="Times New Roman" w:hAnsi="Times New Roman" w:cs="Times New Roman"/>
          <w:bCs/>
        </w:rPr>
        <w:t xml:space="preserve"> </w:t>
      </w:r>
      <w:proofErr w:type="spellStart"/>
      <w:r w:rsidRPr="0084070F">
        <w:rPr>
          <w:rFonts w:ascii="Times New Roman" w:hAnsi="Times New Roman" w:cs="Times New Roman"/>
          <w:bCs/>
        </w:rPr>
        <w:t>EduStacje</w:t>
      </w:r>
      <w:proofErr w:type="spellEnd"/>
      <w:r w:rsidRPr="0084070F">
        <w:rPr>
          <w:rFonts w:ascii="Times New Roman" w:hAnsi="Times New Roman" w:cs="Times New Roman"/>
          <w:bCs/>
        </w:rPr>
        <w:t xml:space="preserve"> Fizyka klasa 8 (5 zestawów do lekcji powtórzeniowych)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Zestaw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eduStacji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® Fizyka do zajęć w klasie 8 - dostosowany do podręcznika Nowa Era.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zawiera materiały edukacyjne niezbędne do lekcji powtórzeniowych po rozdziałach:</w:t>
      </w:r>
    </w:p>
    <w:p w:rsidR="0083732A" w:rsidRPr="0084070F" w:rsidRDefault="0083732A" w:rsidP="0083732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Elektrostatyka</w:t>
      </w:r>
    </w:p>
    <w:p w:rsidR="0083732A" w:rsidRPr="0084070F" w:rsidRDefault="0083732A" w:rsidP="0083732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Prąd elektryczny</w:t>
      </w:r>
    </w:p>
    <w:p w:rsidR="0083732A" w:rsidRPr="0084070F" w:rsidRDefault="0083732A" w:rsidP="0083732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Magnetyzm</w:t>
      </w:r>
    </w:p>
    <w:p w:rsidR="0083732A" w:rsidRPr="0084070F" w:rsidRDefault="0083732A" w:rsidP="0083732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Drgania i fale</w:t>
      </w:r>
    </w:p>
    <w:p w:rsidR="0083732A" w:rsidRPr="0084070F" w:rsidRDefault="0083732A" w:rsidP="0083732A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Optyka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Zawartość każdego zestawu :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26 kopii zadania obowiązkowego (stacja A)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18-20 kopii zadań fakultatywnych (w ramach 11 typów stacji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B-L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)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26 kopii Paszportu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eduStacji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®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pomoce dydaktyczne niezbędne do wykonania zadań na stacjach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30 flamastrów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suchościeralnych</w:t>
      </w:r>
      <w:proofErr w:type="spellEnd"/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15 gąbek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teczka do przechowywania kart pracy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pojemnik z pokrywką</w:t>
      </w:r>
    </w:p>
    <w:p w:rsidR="0083732A" w:rsidRPr="0084070F" w:rsidRDefault="0083732A" w:rsidP="0083732A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pudełka na drobne elementy stacji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>Poz. 38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Cs/>
        </w:rPr>
      </w:pPr>
      <w:r w:rsidRPr="0084070F">
        <w:rPr>
          <w:rFonts w:ascii="Times New Roman" w:hAnsi="Times New Roman" w:cs="Times New Roman"/>
          <w:bCs/>
        </w:rPr>
        <w:t xml:space="preserve"> </w:t>
      </w:r>
      <w:proofErr w:type="spellStart"/>
      <w:r w:rsidRPr="0084070F">
        <w:rPr>
          <w:rFonts w:ascii="Times New Roman" w:hAnsi="Times New Roman" w:cs="Times New Roman"/>
          <w:bCs/>
        </w:rPr>
        <w:t>EduStacje</w:t>
      </w:r>
      <w:proofErr w:type="spellEnd"/>
      <w:r w:rsidRPr="0084070F">
        <w:rPr>
          <w:rFonts w:ascii="Times New Roman" w:hAnsi="Times New Roman" w:cs="Times New Roman"/>
          <w:bCs/>
        </w:rPr>
        <w:t xml:space="preserve"> Fizyka klasa 7 . Właściwości i budowa materii</w:t>
      </w:r>
    </w:p>
    <w:p w:rsidR="0083732A" w:rsidRPr="0084070F" w:rsidRDefault="0084070F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lang w:eastAsia="pl-PL"/>
        </w:rPr>
        <w:t>eduStacje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3732A" w:rsidRPr="0084070F">
        <w:rPr>
          <w:rFonts w:ascii="Times New Roman" w:eastAsia="Times New Roman" w:hAnsi="Times New Roman" w:cs="Times New Roman"/>
          <w:lang w:eastAsia="pl-PL"/>
        </w:rPr>
        <w:t>Fizyka przygotowane do zajęć na temat właściwości materii w klasie 7.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dostosowany do podręcznika: Nowa Era - rozdział: Właściwości i budowa materii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Zawartość zestawu: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26 kopii zadania obowiązkowego (stacja A)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18-20 kopii zadań fakultatywnych (w ramach 11 typów stacji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B-L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)</w:t>
      </w:r>
    </w:p>
    <w:p w:rsidR="0083732A" w:rsidRPr="0084070F" w:rsidRDefault="0084070F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26 kopii Paszportu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eduStacji</w:t>
      </w:r>
      <w:proofErr w:type="spellEnd"/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pomoce dydaktyczne niezbędne do wykonania zadań na stacjach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30 flamastrów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suchościeralnych</w:t>
      </w:r>
      <w:proofErr w:type="spellEnd"/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15 gąbek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teczka do przechowywania kart pracy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pojemnik z pokrywką</w:t>
      </w:r>
    </w:p>
    <w:p w:rsidR="0083732A" w:rsidRPr="0084070F" w:rsidRDefault="0083732A" w:rsidP="0083732A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pudełka na drobne elementy stacji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42 </w:t>
      </w:r>
    </w:p>
    <w:p w:rsidR="0083732A" w:rsidRPr="0084070F" w:rsidRDefault="0083732A" w:rsidP="00E3552D">
      <w:pPr>
        <w:spacing w:after="0"/>
        <w:rPr>
          <w:rFonts w:ascii="Times New Roman" w:hAnsi="Times New Roman" w:cs="Times New Roman"/>
          <w:bCs/>
        </w:rPr>
      </w:pPr>
      <w:r w:rsidRPr="0084070F">
        <w:rPr>
          <w:rFonts w:ascii="Times New Roman" w:hAnsi="Times New Roman" w:cs="Times New Roman"/>
          <w:bCs/>
        </w:rPr>
        <w:t>Klasowa fizyka z walizki - Elektryczność i obwody elektryczne</w:t>
      </w:r>
      <w:r w:rsidR="00E3552D" w:rsidRPr="0084070F">
        <w:rPr>
          <w:rFonts w:ascii="Times New Roman" w:hAnsi="Times New Roman" w:cs="Times New Roman"/>
          <w:bCs/>
        </w:rPr>
        <w:t xml:space="preserve">. </w:t>
      </w:r>
      <w:r w:rsidRPr="0084070F">
        <w:rPr>
          <w:rFonts w:ascii="Times New Roman" w:eastAsia="Times New Roman" w:hAnsi="Times New Roman" w:cs="Times New Roman"/>
          <w:lang w:eastAsia="pl-PL"/>
        </w:rPr>
        <w:t xml:space="preserve">Zawartość: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silników elektrycznych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śmigieł do silników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brzęczyków elektronicznych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przełączników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64 długich zł16 baterii płaskich 4,5 V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śrub blokujących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16 termometrów (-10/+110 st. C)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64 długich przewodów krokodylkowych (1 m)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32 oprawki na żarówki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40 żarówek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szpulka drutu miedzianego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2 rolki taśmy izolacyjnej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100 spinaczy (5 cm)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16 kompletów materiałów do testów przewodnictwa (12 sztuk w komplecie: metal, grafit, węgiel, drut, plastik, drewno, materiał, szkło) </w:t>
      </w:r>
    </w:p>
    <w:p w:rsidR="0083732A" w:rsidRPr="0084070F" w:rsidRDefault="0083732A" w:rsidP="0083732A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lastRenderedPageBreak/>
        <w:t xml:space="preserve">zamykana walizka z przyciętymi wkładami piankowymi </w:t>
      </w:r>
    </w:p>
    <w:p w:rsidR="00B252A9" w:rsidRPr="0084070F" w:rsidRDefault="0083732A" w:rsidP="00B252A9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podręcznik metodyczny z kartami pracy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43 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</w:rPr>
      </w:pPr>
      <w:r w:rsidRPr="0084070F">
        <w:rPr>
          <w:rFonts w:ascii="Times New Roman" w:hAnsi="Times New Roman" w:cs="Times New Roman"/>
          <w:bCs/>
        </w:rPr>
        <w:t xml:space="preserve">Szkolny zestaw optyczny z laserem LED – duży. </w:t>
      </w:r>
      <w:r w:rsidRPr="0084070F">
        <w:rPr>
          <w:rFonts w:ascii="Times New Roman" w:eastAsia="Times New Roman" w:hAnsi="Times New Roman" w:cs="Times New Roman"/>
          <w:lang w:eastAsia="pl-PL"/>
        </w:rPr>
        <w:t>Szkolny zestaw do badania właściwości światła i optyki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Zawartość:</w:t>
      </w:r>
    </w:p>
    <w:p w:rsidR="0083732A" w:rsidRPr="0084070F" w:rsidRDefault="0083732A" w:rsidP="0083732A">
      <w:pPr>
        <w:numPr>
          <w:ilvl w:val="1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laser 3-wiązkowy LED (wbudowane magnesy umożliwiają mocowanie do tablicy, działa na 3 baterie AAA),</w:t>
      </w:r>
    </w:p>
    <w:p w:rsidR="0083732A" w:rsidRPr="0084070F" w:rsidRDefault="0083732A" w:rsidP="0083732A">
      <w:pPr>
        <w:numPr>
          <w:ilvl w:val="1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12 akrylowych pryzmatów i soczewek o różnych kształtach, </w:t>
      </w:r>
    </w:p>
    <w:p w:rsidR="0083732A" w:rsidRPr="0084070F" w:rsidRDefault="0083732A" w:rsidP="0083732A">
      <w:pPr>
        <w:numPr>
          <w:ilvl w:val="1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instrukcja dla nauczyciela i 9 kart pracy.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45 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Cs/>
        </w:rPr>
      </w:pPr>
      <w:proofErr w:type="spellStart"/>
      <w:r w:rsidRPr="0084070F">
        <w:rPr>
          <w:rFonts w:ascii="Times New Roman" w:hAnsi="Times New Roman" w:cs="Times New Roman"/>
          <w:bCs/>
        </w:rPr>
        <w:t>EduStacje</w:t>
      </w:r>
      <w:proofErr w:type="spellEnd"/>
      <w:r w:rsidRPr="0084070F">
        <w:rPr>
          <w:rFonts w:ascii="Times New Roman" w:hAnsi="Times New Roman" w:cs="Times New Roman"/>
          <w:bCs/>
        </w:rPr>
        <w:t xml:space="preserve"> Fizyka klasa 7 </w:t>
      </w:r>
    </w:p>
    <w:p w:rsidR="0083732A" w:rsidRPr="0084070F" w:rsidRDefault="0083732A" w:rsidP="0083732A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EduStacjeFizyka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 xml:space="preserve"> przygotowane do zajęć na temat dynamiki w klasie 7.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dostosowany do podręcznika Nowa Era - rozdział: Dynamika</w:t>
      </w:r>
    </w:p>
    <w:p w:rsidR="0083732A" w:rsidRPr="0084070F" w:rsidRDefault="0083732A" w:rsidP="0083732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Zawartość zestawu: 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26 kopii zadania obowiązkowego (stacja A)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18-20 kopii zadań fakultatywnych (w ramach 11 typów stacji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B-L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)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26 kopii Paszportu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eduStacji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>®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kopia Mapy postępów mojej klasy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pomoce dydaktyczne niezbędne do wykonania zadań na stacjach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zeszyt metodyczny dla nauczyciela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30 flamastrów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suchościeralnych</w:t>
      </w:r>
      <w:proofErr w:type="spellEnd"/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15 gąbek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teczka do przechowywania kart pracy</w:t>
      </w:r>
    </w:p>
    <w:p w:rsidR="0083732A" w:rsidRPr="0084070F" w:rsidRDefault="0083732A" w:rsidP="0083732A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pojemnik z pokrywką</w:t>
      </w:r>
    </w:p>
    <w:p w:rsidR="00E3552D" w:rsidRPr="0084070F" w:rsidRDefault="0083732A" w:rsidP="00B252A9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pudełka na drobne elementy stacji</w:t>
      </w:r>
    </w:p>
    <w:p w:rsidR="00CA758C" w:rsidRPr="0084070F" w:rsidRDefault="00CA758C" w:rsidP="00CA758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47 </w:t>
      </w:r>
    </w:p>
    <w:p w:rsidR="00CA758C" w:rsidRPr="0084070F" w:rsidRDefault="00CA758C" w:rsidP="00CA758C">
      <w:pPr>
        <w:spacing w:after="0"/>
        <w:rPr>
          <w:rFonts w:ascii="Times New Roman" w:hAnsi="Times New Roman" w:cs="Times New Roman"/>
          <w:bCs/>
        </w:rPr>
      </w:pPr>
      <w:proofErr w:type="spellStart"/>
      <w:r w:rsidRPr="0084070F">
        <w:rPr>
          <w:rFonts w:ascii="Times New Roman" w:hAnsi="Times New Roman" w:cs="Times New Roman"/>
          <w:bCs/>
        </w:rPr>
        <w:t>Multitester</w:t>
      </w:r>
      <w:proofErr w:type="spellEnd"/>
      <w:r w:rsidRPr="0084070F">
        <w:rPr>
          <w:rFonts w:ascii="Times New Roman" w:hAnsi="Times New Roman" w:cs="Times New Roman"/>
          <w:bCs/>
        </w:rPr>
        <w:t xml:space="preserve"> 5w1 - multimetr, luksomierz, wilgotnościomierz, termometr, decybelomierz</w:t>
      </w:r>
    </w:p>
    <w:p w:rsidR="00B252A9" w:rsidRPr="0084070F" w:rsidRDefault="00CA758C" w:rsidP="00B252A9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 xml:space="preserve">Profesjonalne urządzenie łączące funkcje kompaktowe </w:t>
      </w:r>
      <w:proofErr w:type="spellStart"/>
      <w:r w:rsidRPr="0084070F">
        <w:rPr>
          <w:rFonts w:ascii="Times New Roman" w:eastAsia="Times New Roman" w:hAnsi="Times New Roman" w:cs="Times New Roman"/>
          <w:lang w:eastAsia="pl-PL"/>
        </w:rPr>
        <w:t>multimetra</w:t>
      </w:r>
      <w:proofErr w:type="spellEnd"/>
      <w:r w:rsidRPr="0084070F">
        <w:rPr>
          <w:rFonts w:ascii="Times New Roman" w:eastAsia="Times New Roman" w:hAnsi="Times New Roman" w:cs="Times New Roman"/>
          <w:lang w:eastAsia="pl-PL"/>
        </w:rPr>
        <w:t xml:space="preserve"> (amperomierz, woltomierz, omomierz) z funkcjami pomiarowymi najważniejszych parametrów środowiska naturalnego: natężenie dźwięku, natężenie oświetlenia, wilgotność powietrza i temperatura. </w:t>
      </w:r>
      <w:r w:rsidRPr="0084070F">
        <w:rPr>
          <w:rFonts w:ascii="Times New Roman" w:eastAsia="Times New Roman" w:hAnsi="Times New Roman" w:cs="Times New Roman"/>
          <w:lang w:eastAsia="pl-PL"/>
        </w:rPr>
        <w:br/>
      </w:r>
    </w:p>
    <w:p w:rsidR="00CA758C" w:rsidRPr="0084070F" w:rsidRDefault="00CA758C" w:rsidP="00CA758C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84070F">
        <w:rPr>
          <w:rFonts w:ascii="Times New Roman" w:hAnsi="Times New Roman" w:cs="Times New Roman"/>
          <w:b/>
          <w:bCs/>
          <w:u w:val="single"/>
        </w:rPr>
        <w:t xml:space="preserve">Poz. 48 </w:t>
      </w:r>
    </w:p>
    <w:p w:rsidR="00CA758C" w:rsidRPr="0084070F" w:rsidRDefault="00CA758C" w:rsidP="00CA758C">
      <w:pPr>
        <w:spacing w:after="0"/>
        <w:rPr>
          <w:rFonts w:ascii="Times New Roman" w:hAnsi="Times New Roman" w:cs="Times New Roman"/>
          <w:bCs/>
        </w:rPr>
      </w:pPr>
      <w:r w:rsidRPr="0084070F">
        <w:rPr>
          <w:rFonts w:ascii="Times New Roman" w:hAnsi="Times New Roman" w:cs="Times New Roman"/>
          <w:bCs/>
        </w:rPr>
        <w:t>Multimedialna pracownia przedmiotowa - chemia kl. 7-8 - licencja dla nauczycieli</w:t>
      </w:r>
    </w:p>
    <w:p w:rsidR="00CA758C" w:rsidRPr="0084070F" w:rsidRDefault="00CA758C" w:rsidP="00CA75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MPP Chemia - 11 zagadnień zgodnych z nową podstawą programową</w:t>
      </w:r>
    </w:p>
    <w:p w:rsidR="00CA758C" w:rsidRPr="0084070F" w:rsidRDefault="00CA758C" w:rsidP="00CA75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MPP Chemia, dla klas VII-VIII szkoły podstawowej to m.in.: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11 zagadnień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33 lekcje (po 11 lekcji „Powtórz wiedzę”, „Czas na test” i „Sprawdź się”),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696 ekranów, 481 zadań, 17 filmów, 69 symulacji, 27 obiektów 3D,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11 gier dydaktycznych,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4 plansze interaktywne,</w:t>
      </w:r>
    </w:p>
    <w:p w:rsidR="00CA758C" w:rsidRPr="0084070F" w:rsidRDefault="00CA758C" w:rsidP="00CA758C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plansz do aktywizacji klasy przy tablicy interaktywnej wraz z przewodnikiem metodycznym.</w:t>
      </w:r>
    </w:p>
    <w:p w:rsidR="00CA758C" w:rsidRPr="0084070F" w:rsidRDefault="00CA758C" w:rsidP="00CA758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070F">
        <w:rPr>
          <w:rFonts w:ascii="Times New Roman" w:eastAsia="Times New Roman" w:hAnsi="Times New Roman" w:cs="Times New Roman"/>
          <w:lang w:eastAsia="pl-PL"/>
        </w:rPr>
        <w:t>Zestaw zawiera 3 licencje dla nauczycieli  (3 użytkowników może korzystać z niego jednocześnie).</w:t>
      </w:r>
    </w:p>
    <w:p w:rsidR="00CA758C" w:rsidRPr="00E3552D" w:rsidRDefault="00CA758C" w:rsidP="00CA7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52A9" w:rsidRPr="0084070F" w:rsidRDefault="00B252A9" w:rsidP="002C7E40">
      <w:pPr>
        <w:rPr>
          <w:rFonts w:ascii="Times New Roman" w:hAnsi="Times New Roman" w:cs="Times New Roman"/>
          <w:b/>
          <w:sz w:val="24"/>
          <w:szCs w:val="24"/>
        </w:rPr>
      </w:pPr>
    </w:p>
    <w:p w:rsidR="003C255C" w:rsidRPr="0084070F" w:rsidRDefault="003C255C" w:rsidP="003C255C">
      <w:pPr>
        <w:jc w:val="right"/>
        <w:rPr>
          <w:rFonts w:ascii="Times New Roman" w:hAnsi="Times New Roman" w:cs="Times New Roman"/>
          <w:sz w:val="24"/>
          <w:szCs w:val="24"/>
        </w:rPr>
      </w:pPr>
      <w:r w:rsidRPr="0084070F">
        <w:rPr>
          <w:rFonts w:ascii="Times New Roman" w:hAnsi="Times New Roman" w:cs="Times New Roman"/>
          <w:sz w:val="24"/>
          <w:szCs w:val="24"/>
        </w:rPr>
        <w:t xml:space="preserve">Dyrektor szkoły </w:t>
      </w:r>
    </w:p>
    <w:p w:rsidR="003C255C" w:rsidRPr="0084070F" w:rsidRDefault="003C255C" w:rsidP="003C255C">
      <w:pPr>
        <w:jc w:val="right"/>
        <w:rPr>
          <w:rFonts w:ascii="Times New Roman" w:hAnsi="Times New Roman" w:cs="Times New Roman"/>
          <w:sz w:val="24"/>
          <w:szCs w:val="24"/>
        </w:rPr>
      </w:pPr>
      <w:r w:rsidRPr="0084070F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84070F">
        <w:rPr>
          <w:rFonts w:ascii="Times New Roman" w:hAnsi="Times New Roman" w:cs="Times New Roman"/>
          <w:sz w:val="24"/>
          <w:szCs w:val="24"/>
        </w:rPr>
        <w:t>Kazuba</w:t>
      </w:r>
      <w:proofErr w:type="spellEnd"/>
    </w:p>
    <w:sectPr w:rsidR="003C255C" w:rsidRPr="0084070F" w:rsidSect="00EB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018"/>
    <w:multiLevelType w:val="multilevel"/>
    <w:tmpl w:val="3DB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7745"/>
    <w:multiLevelType w:val="multilevel"/>
    <w:tmpl w:val="410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F66B3"/>
    <w:multiLevelType w:val="multilevel"/>
    <w:tmpl w:val="674A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FB5931"/>
    <w:multiLevelType w:val="multilevel"/>
    <w:tmpl w:val="F9921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1613C8"/>
    <w:multiLevelType w:val="multilevel"/>
    <w:tmpl w:val="10AA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C4F59"/>
    <w:multiLevelType w:val="multilevel"/>
    <w:tmpl w:val="9930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F41B0"/>
    <w:multiLevelType w:val="multilevel"/>
    <w:tmpl w:val="612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A4424"/>
    <w:multiLevelType w:val="multilevel"/>
    <w:tmpl w:val="9DF8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054A5"/>
    <w:multiLevelType w:val="multilevel"/>
    <w:tmpl w:val="05887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17A23"/>
    <w:multiLevelType w:val="multilevel"/>
    <w:tmpl w:val="C77C9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327C1"/>
    <w:multiLevelType w:val="multilevel"/>
    <w:tmpl w:val="6C64A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9547CF"/>
    <w:multiLevelType w:val="multilevel"/>
    <w:tmpl w:val="11BC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9305FA"/>
    <w:multiLevelType w:val="multilevel"/>
    <w:tmpl w:val="E3946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45141"/>
    <w:multiLevelType w:val="multilevel"/>
    <w:tmpl w:val="D5C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E6592"/>
    <w:multiLevelType w:val="multilevel"/>
    <w:tmpl w:val="BF8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FF1510"/>
    <w:multiLevelType w:val="multilevel"/>
    <w:tmpl w:val="58E83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31B1F"/>
    <w:multiLevelType w:val="multilevel"/>
    <w:tmpl w:val="7914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95D7C"/>
    <w:multiLevelType w:val="multilevel"/>
    <w:tmpl w:val="5570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775C50"/>
    <w:multiLevelType w:val="multilevel"/>
    <w:tmpl w:val="723C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57F48"/>
    <w:multiLevelType w:val="multilevel"/>
    <w:tmpl w:val="61A8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270FF"/>
    <w:multiLevelType w:val="multilevel"/>
    <w:tmpl w:val="695C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26AD3"/>
    <w:multiLevelType w:val="multilevel"/>
    <w:tmpl w:val="CE8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7309DB"/>
    <w:multiLevelType w:val="multilevel"/>
    <w:tmpl w:val="6E74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0482C"/>
    <w:multiLevelType w:val="multilevel"/>
    <w:tmpl w:val="E16EE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22"/>
  </w:num>
  <w:num w:numId="4">
    <w:abstractNumId w:val="17"/>
  </w:num>
  <w:num w:numId="5">
    <w:abstractNumId w:val="2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14"/>
  </w:num>
  <w:num w:numId="11">
    <w:abstractNumId w:val="11"/>
  </w:num>
  <w:num w:numId="12">
    <w:abstractNumId w:val="13"/>
  </w:num>
  <w:num w:numId="13">
    <w:abstractNumId w:val="5"/>
  </w:num>
  <w:num w:numId="14">
    <w:abstractNumId w:val="3"/>
  </w:num>
  <w:num w:numId="15">
    <w:abstractNumId w:val="7"/>
  </w:num>
  <w:num w:numId="16">
    <w:abstractNumId w:val="20"/>
  </w:num>
  <w:num w:numId="17">
    <w:abstractNumId w:val="15"/>
  </w:num>
  <w:num w:numId="18">
    <w:abstractNumId w:val="12"/>
  </w:num>
  <w:num w:numId="19">
    <w:abstractNumId w:val="21"/>
  </w:num>
  <w:num w:numId="20">
    <w:abstractNumId w:val="19"/>
  </w:num>
  <w:num w:numId="21">
    <w:abstractNumId w:val="4"/>
  </w:num>
  <w:num w:numId="22">
    <w:abstractNumId w:val="6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982"/>
    <w:rsid w:val="00125644"/>
    <w:rsid w:val="001A301E"/>
    <w:rsid w:val="002337F9"/>
    <w:rsid w:val="002914D5"/>
    <w:rsid w:val="002C7E40"/>
    <w:rsid w:val="002E17A2"/>
    <w:rsid w:val="002F3339"/>
    <w:rsid w:val="00305AD5"/>
    <w:rsid w:val="00374C93"/>
    <w:rsid w:val="003C255C"/>
    <w:rsid w:val="004762F0"/>
    <w:rsid w:val="004B457A"/>
    <w:rsid w:val="005077D1"/>
    <w:rsid w:val="0052421F"/>
    <w:rsid w:val="0069754B"/>
    <w:rsid w:val="00725E4E"/>
    <w:rsid w:val="007A054A"/>
    <w:rsid w:val="007A77D0"/>
    <w:rsid w:val="0083732A"/>
    <w:rsid w:val="0084070F"/>
    <w:rsid w:val="008F1743"/>
    <w:rsid w:val="00903FF6"/>
    <w:rsid w:val="00A27746"/>
    <w:rsid w:val="00A27CCC"/>
    <w:rsid w:val="00A4783B"/>
    <w:rsid w:val="00A53982"/>
    <w:rsid w:val="00A555FC"/>
    <w:rsid w:val="00B0358B"/>
    <w:rsid w:val="00B04FCC"/>
    <w:rsid w:val="00B252A9"/>
    <w:rsid w:val="00C448AA"/>
    <w:rsid w:val="00C92B0C"/>
    <w:rsid w:val="00CA758C"/>
    <w:rsid w:val="00CE0F6E"/>
    <w:rsid w:val="00DB7F9F"/>
    <w:rsid w:val="00E3552D"/>
    <w:rsid w:val="00E84A54"/>
    <w:rsid w:val="00EB3F24"/>
    <w:rsid w:val="00EB7FAE"/>
    <w:rsid w:val="00ED1B53"/>
    <w:rsid w:val="00F44AAC"/>
    <w:rsid w:val="00F9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F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982"/>
    <w:rPr>
      <w:b/>
      <w:bCs/>
    </w:rPr>
  </w:style>
  <w:style w:type="table" w:styleId="Tabela-Siatka">
    <w:name w:val="Table Grid"/>
    <w:basedOn w:val="Standardowy"/>
    <w:uiPriority w:val="59"/>
    <w:rsid w:val="00A53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08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7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2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42846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8" w:color="8E8E8E"/>
                            <w:left w:val="single" w:sz="6" w:space="8" w:color="8E8E8E"/>
                            <w:bottom w:val="single" w:sz="6" w:space="8" w:color="8E8E8E"/>
                            <w:right w:val="single" w:sz="6" w:space="8" w:color="8E8E8E"/>
                          </w:divBdr>
                          <w:divsChild>
                            <w:div w:id="158781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2113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26</cp:revision>
  <cp:lastPrinted>2020-09-22T09:33:00Z</cp:lastPrinted>
  <dcterms:created xsi:type="dcterms:W3CDTF">2020-09-22T07:21:00Z</dcterms:created>
  <dcterms:modified xsi:type="dcterms:W3CDTF">2020-09-25T12:02:00Z</dcterms:modified>
</cp:coreProperties>
</file>